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CA3" w:rsidRPr="00823CA3" w:rsidRDefault="00823CA3" w:rsidP="005D2EFE">
      <w:pPr>
        <w:widowControl/>
        <w:jc w:val="center"/>
        <w:rPr>
          <w:rFonts w:ascii="宋体" w:eastAsia="宋体" w:hAnsi="宋体" w:cs="黑体" w:hint="eastAsia"/>
          <w:b/>
          <w:kern w:val="0"/>
          <w:sz w:val="36"/>
          <w:szCs w:val="36"/>
        </w:rPr>
      </w:pPr>
      <w:r w:rsidRPr="00823CA3">
        <w:rPr>
          <w:rFonts w:ascii="宋体" w:eastAsia="宋体" w:hAnsi="宋体" w:cs="黑体" w:hint="eastAsia"/>
          <w:b/>
          <w:kern w:val="0"/>
          <w:sz w:val="36"/>
          <w:szCs w:val="36"/>
        </w:rPr>
        <w:t>国际关系学院</w:t>
      </w:r>
      <w:r w:rsidR="005D2EFE" w:rsidRPr="00823CA3">
        <w:rPr>
          <w:rFonts w:ascii="宋体" w:eastAsia="宋体" w:hAnsi="宋体" w:cs="黑体" w:hint="eastAsia"/>
          <w:b/>
          <w:kern w:val="0"/>
          <w:sz w:val="36"/>
          <w:szCs w:val="36"/>
        </w:rPr>
        <w:t>硕士研究生</w:t>
      </w:r>
      <w:r w:rsidRPr="00823CA3">
        <w:rPr>
          <w:rFonts w:ascii="宋体" w:eastAsia="宋体" w:hAnsi="宋体" w:cs="黑体" w:hint="eastAsia"/>
          <w:b/>
          <w:kern w:val="0"/>
          <w:sz w:val="36"/>
          <w:szCs w:val="36"/>
        </w:rPr>
        <w:t>招生考试初试</w:t>
      </w:r>
    </w:p>
    <w:p w:rsidR="005D2EFE" w:rsidRPr="00823CA3" w:rsidRDefault="005D2EFE" w:rsidP="005D2EFE">
      <w:pPr>
        <w:widowControl/>
        <w:jc w:val="center"/>
        <w:rPr>
          <w:rFonts w:ascii="宋体" w:eastAsia="宋体" w:hAnsi="宋体" w:cs="Times New Roman"/>
          <w:b/>
          <w:kern w:val="0"/>
          <w:sz w:val="32"/>
          <w:szCs w:val="32"/>
        </w:rPr>
      </w:pPr>
      <w:r w:rsidRPr="00823CA3">
        <w:rPr>
          <w:rFonts w:ascii="宋体" w:eastAsia="宋体" w:hAnsi="宋体" w:cs="黑体" w:hint="eastAsia"/>
          <w:b/>
          <w:kern w:val="0"/>
          <w:sz w:val="36"/>
          <w:szCs w:val="36"/>
        </w:rPr>
        <w:t>自命题</w:t>
      </w:r>
      <w:r w:rsidR="00823CA3">
        <w:rPr>
          <w:rFonts w:ascii="宋体" w:eastAsia="宋体" w:hAnsi="宋体" w:cs="黑体" w:hint="eastAsia"/>
          <w:b/>
          <w:kern w:val="0"/>
          <w:sz w:val="36"/>
          <w:szCs w:val="36"/>
        </w:rPr>
        <w:t>科目</w:t>
      </w:r>
      <w:r w:rsidRPr="00823CA3">
        <w:rPr>
          <w:rFonts w:ascii="宋体" w:eastAsia="宋体" w:hAnsi="宋体" w:cs="黑体" w:hint="eastAsia"/>
          <w:b/>
          <w:kern w:val="0"/>
          <w:sz w:val="36"/>
          <w:szCs w:val="36"/>
        </w:rPr>
        <w:t>考试大纲</w:t>
      </w:r>
      <w:bookmarkStart w:id="0" w:name="_GoBack"/>
      <w:bookmarkEnd w:id="0"/>
    </w:p>
    <w:p w:rsidR="00187854" w:rsidRPr="005D2EFE" w:rsidRDefault="00187854" w:rsidP="00187854">
      <w:pPr>
        <w:pStyle w:val="p0"/>
        <w:wordWrap w:val="0"/>
        <w:rPr>
          <w:rFonts w:ascii="Tahoma" w:hAnsi="Tahoma" w:cs="Tahoma"/>
          <w:b/>
          <w:sz w:val="28"/>
          <w:szCs w:val="28"/>
        </w:rPr>
      </w:pPr>
    </w:p>
    <w:p w:rsidR="00187854" w:rsidRPr="00C929CD" w:rsidRDefault="00187854" w:rsidP="00187854">
      <w:pPr>
        <w:pStyle w:val="p0"/>
        <w:wordWrap w:val="0"/>
        <w:rPr>
          <w:rFonts w:ascii="Tahoma" w:hAnsi="Tahoma" w:cs="Tahoma"/>
          <w:sz w:val="30"/>
          <w:szCs w:val="30"/>
        </w:rPr>
      </w:pPr>
      <w:r w:rsidRPr="00C929CD">
        <w:rPr>
          <w:rFonts w:cs="Tahoma" w:hint="eastAsia"/>
          <w:b/>
          <w:bCs/>
          <w:sz w:val="30"/>
          <w:szCs w:val="30"/>
        </w:rPr>
        <w:t>考试科目代码：448</w:t>
      </w:r>
    </w:p>
    <w:p w:rsidR="00187854" w:rsidRPr="00C929CD" w:rsidRDefault="00187854" w:rsidP="00187854">
      <w:pPr>
        <w:pStyle w:val="p0"/>
        <w:wordWrap w:val="0"/>
        <w:rPr>
          <w:rFonts w:ascii="Tahoma" w:hAnsi="Tahoma" w:cs="Tahoma"/>
          <w:sz w:val="30"/>
          <w:szCs w:val="30"/>
        </w:rPr>
      </w:pPr>
      <w:r w:rsidRPr="00C929CD">
        <w:rPr>
          <w:rFonts w:cs="Tahoma" w:hint="eastAsia"/>
          <w:b/>
          <w:bCs/>
          <w:sz w:val="30"/>
          <w:szCs w:val="30"/>
        </w:rPr>
        <w:t>考试科目名称：汉语写作与百科知识</w:t>
      </w:r>
    </w:p>
    <w:p w:rsidR="00187854" w:rsidRPr="005D2EFE" w:rsidRDefault="00187854" w:rsidP="00187854">
      <w:pPr>
        <w:pStyle w:val="p0"/>
        <w:wordWrap w:val="0"/>
        <w:rPr>
          <w:rFonts w:ascii="Tahoma" w:hAnsi="Tahoma" w:cs="Tahoma"/>
          <w:sz w:val="18"/>
          <w:szCs w:val="18"/>
        </w:rPr>
      </w:pPr>
      <w:r w:rsidRPr="005D2EFE">
        <w:rPr>
          <w:rFonts w:cs="Tahoma" w:hint="eastAsia"/>
          <w:sz w:val="18"/>
          <w:szCs w:val="18"/>
        </w:rPr>
        <w:t xml:space="preserve"> </w:t>
      </w:r>
    </w:p>
    <w:p w:rsidR="00187854" w:rsidRPr="005D2EFE" w:rsidRDefault="00187854" w:rsidP="00187854">
      <w:pPr>
        <w:pStyle w:val="p0"/>
        <w:wordWrap w:val="0"/>
        <w:rPr>
          <w:rFonts w:cs="Tahoma"/>
          <w:b/>
          <w:bCs/>
          <w:sz w:val="28"/>
          <w:szCs w:val="28"/>
        </w:rPr>
      </w:pPr>
      <w:r w:rsidRPr="005D2EFE">
        <w:rPr>
          <w:rFonts w:cs="Tahoma" w:hint="eastAsia"/>
          <w:b/>
          <w:bCs/>
          <w:sz w:val="28"/>
          <w:szCs w:val="28"/>
        </w:rPr>
        <w:t>一、考核目标</w:t>
      </w:r>
    </w:p>
    <w:p w:rsidR="00187854" w:rsidRDefault="00187854" w:rsidP="00C929CD">
      <w:pPr>
        <w:pStyle w:val="p0"/>
        <w:wordWrap w:val="0"/>
        <w:ind w:firstLineChars="200" w:firstLine="560"/>
        <w:rPr>
          <w:sz w:val="28"/>
          <w:szCs w:val="28"/>
        </w:rPr>
      </w:pPr>
      <w:r w:rsidRPr="005D2EFE">
        <w:rPr>
          <w:rFonts w:hint="eastAsia"/>
          <w:sz w:val="28"/>
          <w:szCs w:val="28"/>
        </w:rPr>
        <w:t>本科目是全日制翻译硕士专业学位研究生的入学资格考试之专业基础课，考生统一用汉语答题，重点考察考生的现代汉语写作水平和百科知识。</w:t>
      </w:r>
      <w:r w:rsidR="00FA51B6" w:rsidRPr="005D2EFE">
        <w:rPr>
          <w:rFonts w:hint="eastAsia"/>
          <w:sz w:val="28"/>
          <w:szCs w:val="28"/>
        </w:rPr>
        <w:t>要求考生具备一定的中外文化、政治、经济、法律和中外人文、历史、地理等方面的背景知识、具备较强的汉语基本功和较强的现代汉语写作能力。</w:t>
      </w:r>
    </w:p>
    <w:p w:rsidR="00C929CD" w:rsidRPr="005D2EFE" w:rsidRDefault="00C929CD" w:rsidP="00C929CD">
      <w:pPr>
        <w:pStyle w:val="p0"/>
        <w:wordWrap w:val="0"/>
        <w:ind w:firstLineChars="200" w:firstLine="560"/>
        <w:rPr>
          <w:sz w:val="28"/>
          <w:szCs w:val="28"/>
        </w:rPr>
      </w:pPr>
    </w:p>
    <w:p w:rsidR="00187854" w:rsidRPr="005D2EFE" w:rsidRDefault="00187854" w:rsidP="00187854">
      <w:pPr>
        <w:pStyle w:val="p0"/>
        <w:wordWrap w:val="0"/>
        <w:rPr>
          <w:rFonts w:ascii="Tahoma" w:hAnsi="Tahoma" w:cs="Tahoma"/>
          <w:sz w:val="28"/>
          <w:szCs w:val="28"/>
        </w:rPr>
      </w:pPr>
      <w:r w:rsidRPr="005D2EFE">
        <w:rPr>
          <w:rFonts w:cs="Tahoma" w:hint="eastAsia"/>
          <w:b/>
          <w:bCs/>
          <w:sz w:val="28"/>
          <w:szCs w:val="28"/>
        </w:rPr>
        <w:t>二、试卷结构</w:t>
      </w:r>
    </w:p>
    <w:p w:rsidR="00187854" w:rsidRPr="005D2EFE" w:rsidRDefault="00187854" w:rsidP="00187854">
      <w:pPr>
        <w:pStyle w:val="p0"/>
        <w:wordWrap w:val="0"/>
        <w:rPr>
          <w:rFonts w:ascii="Tahoma" w:hAnsi="Tahoma" w:cs="Tahoma"/>
          <w:sz w:val="28"/>
          <w:szCs w:val="28"/>
        </w:rPr>
      </w:pPr>
      <w:r w:rsidRPr="005D2EFE">
        <w:rPr>
          <w:rFonts w:cs="Tahoma" w:hint="eastAsia"/>
          <w:sz w:val="28"/>
          <w:szCs w:val="28"/>
        </w:rPr>
        <w:t>（一）考试时间：</w:t>
      </w:r>
      <w:r w:rsidRPr="005D2EFE">
        <w:rPr>
          <w:rFonts w:ascii="Times New Roman" w:hAnsi="Times New Roman" w:cs="Times New Roman" w:hint="eastAsia"/>
          <w:sz w:val="28"/>
          <w:szCs w:val="28"/>
        </w:rPr>
        <w:t>180</w:t>
      </w:r>
      <w:r w:rsidRPr="005D2EFE">
        <w:rPr>
          <w:rFonts w:cs="Tahoma" w:hint="eastAsia"/>
          <w:sz w:val="28"/>
          <w:szCs w:val="28"/>
        </w:rPr>
        <w:t>分钟，满分：</w:t>
      </w:r>
      <w:r w:rsidRPr="005D2EFE">
        <w:rPr>
          <w:rFonts w:ascii="Times New Roman" w:hAnsi="Times New Roman" w:cs="Times New Roman" w:hint="eastAsia"/>
          <w:sz w:val="28"/>
          <w:szCs w:val="28"/>
        </w:rPr>
        <w:t>150</w:t>
      </w:r>
      <w:r w:rsidRPr="005D2EFE">
        <w:rPr>
          <w:rFonts w:cs="Tahoma" w:hint="eastAsia"/>
          <w:sz w:val="28"/>
          <w:szCs w:val="28"/>
        </w:rPr>
        <w:t>分</w:t>
      </w:r>
      <w:r w:rsidR="009C1595" w:rsidRPr="005D2EFE">
        <w:rPr>
          <w:rFonts w:cs="Tahoma" w:hint="eastAsia"/>
          <w:sz w:val="28"/>
          <w:szCs w:val="28"/>
        </w:rPr>
        <w:t>。</w:t>
      </w:r>
    </w:p>
    <w:p w:rsidR="00187854" w:rsidRPr="005D2EFE" w:rsidRDefault="00187854" w:rsidP="00187854">
      <w:pPr>
        <w:pStyle w:val="p0"/>
        <w:wordWrap w:val="0"/>
        <w:rPr>
          <w:rFonts w:ascii="Tahoma" w:hAnsi="Tahoma" w:cs="Tahoma"/>
          <w:sz w:val="28"/>
          <w:szCs w:val="28"/>
        </w:rPr>
      </w:pPr>
      <w:r w:rsidRPr="005D2EFE">
        <w:rPr>
          <w:rFonts w:cs="Tahoma" w:hint="eastAsia"/>
          <w:sz w:val="28"/>
          <w:szCs w:val="28"/>
        </w:rPr>
        <w:t>（二）题型结构</w:t>
      </w:r>
    </w:p>
    <w:p w:rsidR="00187854" w:rsidRPr="005D2EFE" w:rsidRDefault="00187854" w:rsidP="00187854">
      <w:pPr>
        <w:pStyle w:val="p0"/>
        <w:wordWrap w:val="0"/>
        <w:ind w:firstLineChars="50" w:firstLine="140"/>
        <w:rPr>
          <w:rFonts w:ascii="Tahoma" w:hAnsi="Tahoma" w:cs="Tahoma"/>
          <w:sz w:val="28"/>
          <w:szCs w:val="28"/>
        </w:rPr>
      </w:pPr>
      <w:r w:rsidRPr="005D2EFE">
        <w:rPr>
          <w:rFonts w:cs="Tahoma" w:hint="eastAsia"/>
          <w:sz w:val="28"/>
          <w:szCs w:val="28"/>
        </w:rPr>
        <w:t>1</w:t>
      </w:r>
      <w:r w:rsidR="00C929CD">
        <w:rPr>
          <w:rFonts w:cs="Tahoma" w:hint="eastAsia"/>
          <w:sz w:val="28"/>
          <w:szCs w:val="28"/>
        </w:rPr>
        <w:t>.</w:t>
      </w:r>
      <w:r w:rsidR="00861E4D" w:rsidRPr="005D2EFE">
        <w:rPr>
          <w:rFonts w:cs="Tahoma" w:hint="eastAsia"/>
          <w:sz w:val="28"/>
          <w:szCs w:val="28"/>
        </w:rPr>
        <w:t>百科知识</w:t>
      </w:r>
      <w:r w:rsidR="00FA6EDE" w:rsidRPr="005D2EFE">
        <w:rPr>
          <w:rFonts w:cs="Tahoma" w:hint="eastAsia"/>
          <w:sz w:val="28"/>
          <w:szCs w:val="28"/>
        </w:rPr>
        <w:t>解词</w:t>
      </w:r>
      <w:r w:rsidR="00861E4D" w:rsidRPr="005D2EFE">
        <w:rPr>
          <w:rFonts w:cs="Tahoma" w:hint="eastAsia"/>
          <w:sz w:val="28"/>
          <w:szCs w:val="28"/>
        </w:rPr>
        <w:t>题：25小题，每小题2分，共50</w:t>
      </w:r>
      <w:r w:rsidRPr="005D2EFE">
        <w:rPr>
          <w:rFonts w:cs="Tahoma" w:hint="eastAsia"/>
          <w:sz w:val="28"/>
          <w:szCs w:val="28"/>
        </w:rPr>
        <w:t>分</w:t>
      </w:r>
      <w:r w:rsidR="00861E4D" w:rsidRPr="005D2EFE">
        <w:rPr>
          <w:rFonts w:cs="Tahoma" w:hint="eastAsia"/>
          <w:sz w:val="28"/>
          <w:szCs w:val="28"/>
        </w:rPr>
        <w:t>。</w:t>
      </w:r>
    </w:p>
    <w:p w:rsidR="00187854" w:rsidRPr="005D2EFE" w:rsidRDefault="00187854" w:rsidP="00187854">
      <w:pPr>
        <w:pStyle w:val="p0"/>
        <w:wordWrap w:val="0"/>
        <w:ind w:firstLineChars="50" w:firstLine="140"/>
        <w:rPr>
          <w:rFonts w:ascii="Tahoma" w:hAnsi="Tahoma" w:cs="Tahoma"/>
          <w:sz w:val="28"/>
          <w:szCs w:val="28"/>
        </w:rPr>
      </w:pPr>
      <w:r w:rsidRPr="005D2EFE">
        <w:rPr>
          <w:rFonts w:cs="Tahoma" w:hint="eastAsia"/>
          <w:sz w:val="28"/>
          <w:szCs w:val="28"/>
        </w:rPr>
        <w:t>2</w:t>
      </w:r>
      <w:r w:rsidR="00C929CD">
        <w:rPr>
          <w:rFonts w:cs="Tahoma" w:hint="eastAsia"/>
          <w:sz w:val="28"/>
          <w:szCs w:val="28"/>
        </w:rPr>
        <w:t>.</w:t>
      </w:r>
      <w:r w:rsidR="00BE06A5" w:rsidRPr="005D2EFE">
        <w:rPr>
          <w:rFonts w:cs="Tahoma" w:hint="eastAsia"/>
          <w:sz w:val="28"/>
          <w:szCs w:val="28"/>
        </w:rPr>
        <w:t>应用文写作：</w:t>
      </w:r>
      <w:r w:rsidR="00861E4D" w:rsidRPr="005D2EFE">
        <w:rPr>
          <w:rFonts w:cs="Tahoma" w:hint="eastAsia"/>
          <w:sz w:val="28"/>
          <w:szCs w:val="28"/>
        </w:rPr>
        <w:t>一篇</w:t>
      </w:r>
      <w:r w:rsidR="009C1595" w:rsidRPr="005D2EFE">
        <w:rPr>
          <w:rFonts w:cs="Tahoma" w:hint="eastAsia"/>
          <w:sz w:val="28"/>
          <w:szCs w:val="28"/>
        </w:rPr>
        <w:t>约450字</w:t>
      </w:r>
      <w:r w:rsidR="00FA51B6" w:rsidRPr="005D2EFE">
        <w:rPr>
          <w:rFonts w:cs="Tahoma" w:hint="eastAsia"/>
          <w:sz w:val="28"/>
          <w:szCs w:val="28"/>
        </w:rPr>
        <w:t>的</w:t>
      </w:r>
      <w:r w:rsidR="00861E4D" w:rsidRPr="005D2EFE">
        <w:rPr>
          <w:rFonts w:cs="Tahoma" w:hint="eastAsia"/>
          <w:sz w:val="28"/>
          <w:szCs w:val="28"/>
        </w:rPr>
        <w:t>应用文体文章，40分。</w:t>
      </w:r>
    </w:p>
    <w:p w:rsidR="00187854" w:rsidRDefault="00187854" w:rsidP="00861E4D">
      <w:pPr>
        <w:pStyle w:val="p0"/>
        <w:wordWrap w:val="0"/>
        <w:ind w:firstLineChars="50" w:firstLine="140"/>
        <w:rPr>
          <w:rFonts w:cs="Tahoma"/>
          <w:sz w:val="28"/>
          <w:szCs w:val="28"/>
        </w:rPr>
      </w:pPr>
      <w:r w:rsidRPr="005D2EFE">
        <w:rPr>
          <w:rFonts w:cs="Tahoma" w:hint="eastAsia"/>
          <w:sz w:val="28"/>
          <w:szCs w:val="28"/>
        </w:rPr>
        <w:t>3</w:t>
      </w:r>
      <w:r w:rsidR="00C929CD">
        <w:rPr>
          <w:rFonts w:cs="Tahoma" w:hint="eastAsia"/>
          <w:sz w:val="28"/>
          <w:szCs w:val="28"/>
        </w:rPr>
        <w:t>.</w:t>
      </w:r>
      <w:r w:rsidR="00BE06A5" w:rsidRPr="005D2EFE">
        <w:rPr>
          <w:rFonts w:cs="Tahoma" w:hint="eastAsia"/>
          <w:sz w:val="28"/>
          <w:szCs w:val="28"/>
        </w:rPr>
        <w:t>命题作文：</w:t>
      </w:r>
      <w:r w:rsidR="00861E4D" w:rsidRPr="005D2EFE">
        <w:rPr>
          <w:rFonts w:cs="Tahoma" w:hint="eastAsia"/>
          <w:sz w:val="28"/>
          <w:szCs w:val="28"/>
        </w:rPr>
        <w:t>一篇不少于800字的</w:t>
      </w:r>
      <w:r w:rsidR="00BE06A5" w:rsidRPr="005D2EFE">
        <w:rPr>
          <w:rFonts w:cs="Tahoma" w:hint="eastAsia"/>
          <w:sz w:val="28"/>
          <w:szCs w:val="28"/>
        </w:rPr>
        <w:t>现代汉语文章</w:t>
      </w:r>
      <w:r w:rsidR="00861E4D" w:rsidRPr="005D2EFE">
        <w:rPr>
          <w:rFonts w:cs="Tahoma" w:hint="eastAsia"/>
          <w:sz w:val="28"/>
          <w:szCs w:val="28"/>
        </w:rPr>
        <w:t>，60分。</w:t>
      </w:r>
    </w:p>
    <w:p w:rsidR="00C929CD" w:rsidRPr="005D2EFE" w:rsidRDefault="00C929CD" w:rsidP="00861E4D">
      <w:pPr>
        <w:pStyle w:val="p0"/>
        <w:wordWrap w:val="0"/>
        <w:ind w:firstLineChars="50" w:firstLine="140"/>
        <w:rPr>
          <w:rFonts w:ascii="Tahoma" w:hAnsi="Tahoma" w:cs="Tahoma"/>
          <w:sz w:val="28"/>
          <w:szCs w:val="28"/>
        </w:rPr>
      </w:pPr>
    </w:p>
    <w:p w:rsidR="00187854" w:rsidRPr="005D2EFE" w:rsidRDefault="00187854" w:rsidP="00187854">
      <w:pPr>
        <w:pStyle w:val="p0"/>
        <w:wordWrap w:val="0"/>
        <w:rPr>
          <w:rFonts w:ascii="Tahoma" w:hAnsi="Tahoma" w:cs="Tahoma"/>
          <w:sz w:val="28"/>
          <w:szCs w:val="28"/>
        </w:rPr>
      </w:pPr>
      <w:r w:rsidRPr="005D2EFE">
        <w:rPr>
          <w:rFonts w:cs="Tahoma" w:hint="eastAsia"/>
          <w:b/>
          <w:bCs/>
          <w:sz w:val="28"/>
          <w:szCs w:val="28"/>
        </w:rPr>
        <w:t>三、答题方式</w:t>
      </w:r>
    </w:p>
    <w:p w:rsidR="00187854" w:rsidRDefault="00187854" w:rsidP="00C929CD">
      <w:pPr>
        <w:pStyle w:val="p0"/>
        <w:wordWrap w:val="0"/>
        <w:rPr>
          <w:rFonts w:cs="Tahoma"/>
          <w:sz w:val="28"/>
          <w:szCs w:val="28"/>
        </w:rPr>
      </w:pPr>
      <w:r w:rsidRPr="005D2EFE">
        <w:rPr>
          <w:rFonts w:cs="Tahoma" w:hint="eastAsia"/>
          <w:sz w:val="28"/>
          <w:szCs w:val="28"/>
        </w:rPr>
        <w:t>答题方式为闭卷、笔试</w:t>
      </w:r>
      <w:r w:rsidR="009C1595" w:rsidRPr="005D2EFE">
        <w:rPr>
          <w:rFonts w:cs="Tahoma" w:hint="eastAsia"/>
          <w:sz w:val="28"/>
          <w:szCs w:val="28"/>
        </w:rPr>
        <w:t>。</w:t>
      </w:r>
    </w:p>
    <w:p w:rsidR="00C929CD" w:rsidRPr="00C929CD" w:rsidRDefault="00C929CD" w:rsidP="00C929CD">
      <w:pPr>
        <w:pStyle w:val="p0"/>
        <w:wordWrap w:val="0"/>
        <w:rPr>
          <w:rFonts w:ascii="Tahoma" w:hAnsi="Tahoma" w:cs="Tahoma"/>
          <w:sz w:val="28"/>
          <w:szCs w:val="28"/>
        </w:rPr>
      </w:pPr>
    </w:p>
    <w:p w:rsidR="00187854" w:rsidRPr="005D2EFE" w:rsidRDefault="00187854" w:rsidP="00187854">
      <w:pPr>
        <w:pStyle w:val="p0"/>
        <w:wordWrap w:val="0"/>
        <w:rPr>
          <w:rFonts w:ascii="Tahoma" w:hAnsi="Tahoma" w:cs="Tahoma"/>
          <w:sz w:val="28"/>
          <w:szCs w:val="28"/>
        </w:rPr>
      </w:pPr>
      <w:r w:rsidRPr="005D2EFE">
        <w:rPr>
          <w:rFonts w:cs="Tahoma" w:hint="eastAsia"/>
          <w:b/>
          <w:bCs/>
          <w:sz w:val="28"/>
          <w:szCs w:val="28"/>
        </w:rPr>
        <w:lastRenderedPageBreak/>
        <w:t>四、考试内容</w:t>
      </w:r>
    </w:p>
    <w:p w:rsidR="009C1595" w:rsidRPr="005D2EFE" w:rsidRDefault="00187854" w:rsidP="009C1595">
      <w:pPr>
        <w:widowControl/>
        <w:jc w:val="left"/>
        <w:rPr>
          <w:sz w:val="28"/>
          <w:szCs w:val="28"/>
        </w:rPr>
      </w:pPr>
      <w:r w:rsidRPr="005D2EFE">
        <w:rPr>
          <w:rFonts w:cs="Tahoma" w:hint="eastAsia"/>
          <w:sz w:val="28"/>
          <w:szCs w:val="28"/>
        </w:rPr>
        <w:t>（一）</w:t>
      </w:r>
      <w:r w:rsidR="009C1595" w:rsidRPr="005D2EFE">
        <w:rPr>
          <w:rFonts w:cs="Tahoma" w:hint="eastAsia"/>
          <w:sz w:val="28"/>
          <w:szCs w:val="28"/>
        </w:rPr>
        <w:t>百科知识</w:t>
      </w:r>
      <w:r w:rsidR="00C929CD">
        <w:rPr>
          <w:rFonts w:cs="Tahoma" w:hint="eastAsia"/>
          <w:sz w:val="28"/>
          <w:szCs w:val="28"/>
        </w:rPr>
        <w:t>（</w:t>
      </w:r>
      <w:r w:rsidR="009C1595" w:rsidRPr="005D2EFE">
        <w:rPr>
          <w:rFonts w:cs="Tahoma" w:hint="eastAsia"/>
          <w:sz w:val="28"/>
          <w:szCs w:val="28"/>
        </w:rPr>
        <w:t>50</w:t>
      </w:r>
      <w:r w:rsidR="009C1595" w:rsidRPr="005D2EFE">
        <w:rPr>
          <w:rFonts w:cs="Tahoma" w:hint="eastAsia"/>
          <w:sz w:val="28"/>
          <w:szCs w:val="28"/>
        </w:rPr>
        <w:t>分</w:t>
      </w:r>
      <w:r w:rsidR="00C929CD">
        <w:rPr>
          <w:rFonts w:cs="Tahoma" w:hint="eastAsia"/>
          <w:sz w:val="28"/>
          <w:szCs w:val="28"/>
        </w:rPr>
        <w:t>）</w:t>
      </w:r>
    </w:p>
    <w:p w:rsidR="009C1595" w:rsidRPr="005D2EFE" w:rsidRDefault="009C1595" w:rsidP="009C1595">
      <w:pPr>
        <w:widowControl/>
        <w:jc w:val="left"/>
        <w:rPr>
          <w:sz w:val="28"/>
          <w:szCs w:val="28"/>
        </w:rPr>
      </w:pPr>
      <w:r w:rsidRPr="005D2EFE">
        <w:rPr>
          <w:rFonts w:hint="eastAsia"/>
          <w:sz w:val="28"/>
          <w:szCs w:val="28"/>
        </w:rPr>
        <w:t xml:space="preserve">    </w:t>
      </w:r>
      <w:r w:rsidRPr="005D2EFE">
        <w:rPr>
          <w:rFonts w:hint="eastAsia"/>
          <w:sz w:val="28"/>
          <w:szCs w:val="28"/>
        </w:rPr>
        <w:t>要求考生具备一定的中外文化、政治、经济、法律和中外人文、历史、地理等方面的背景知识。</w:t>
      </w:r>
      <w:r w:rsidR="00FA6EDE" w:rsidRPr="005D2EFE">
        <w:rPr>
          <w:rFonts w:hint="eastAsia"/>
          <w:sz w:val="28"/>
          <w:szCs w:val="28"/>
        </w:rPr>
        <w:t>题型为解释出现在不同主题的短文中涉及上述内容的</w:t>
      </w:r>
      <w:r w:rsidR="00FA6EDE" w:rsidRPr="005D2EFE">
        <w:rPr>
          <w:rFonts w:hint="eastAsia"/>
          <w:sz w:val="28"/>
          <w:szCs w:val="28"/>
        </w:rPr>
        <w:t>25</w:t>
      </w:r>
      <w:r w:rsidR="00FA6EDE" w:rsidRPr="005D2EFE">
        <w:rPr>
          <w:rFonts w:hint="eastAsia"/>
          <w:sz w:val="28"/>
          <w:szCs w:val="28"/>
        </w:rPr>
        <w:t>个名词。每个名词</w:t>
      </w:r>
      <w:r w:rsidR="00FA6EDE" w:rsidRPr="005D2EFE">
        <w:rPr>
          <w:rFonts w:hint="eastAsia"/>
          <w:sz w:val="28"/>
          <w:szCs w:val="28"/>
        </w:rPr>
        <w:t>2</w:t>
      </w:r>
      <w:r w:rsidR="00FA6EDE" w:rsidRPr="005D2EFE">
        <w:rPr>
          <w:rFonts w:hint="eastAsia"/>
          <w:sz w:val="28"/>
          <w:szCs w:val="28"/>
        </w:rPr>
        <w:t>分，总分</w:t>
      </w:r>
      <w:r w:rsidR="00FA6EDE" w:rsidRPr="005D2EFE">
        <w:rPr>
          <w:rFonts w:hint="eastAsia"/>
          <w:sz w:val="28"/>
          <w:szCs w:val="28"/>
        </w:rPr>
        <w:t>50</w:t>
      </w:r>
      <w:r w:rsidR="00FA6EDE" w:rsidRPr="005D2EFE">
        <w:rPr>
          <w:rFonts w:hint="eastAsia"/>
          <w:sz w:val="28"/>
          <w:szCs w:val="28"/>
        </w:rPr>
        <w:t>分。</w:t>
      </w:r>
    </w:p>
    <w:p w:rsidR="00BE06A5" w:rsidRPr="005D2EFE" w:rsidRDefault="00187854" w:rsidP="00BE06A5">
      <w:pPr>
        <w:widowControl/>
        <w:jc w:val="left"/>
        <w:rPr>
          <w:sz w:val="28"/>
          <w:szCs w:val="28"/>
        </w:rPr>
      </w:pPr>
      <w:r w:rsidRPr="005D2EFE">
        <w:rPr>
          <w:rFonts w:cs="Tahoma" w:hint="eastAsia"/>
          <w:sz w:val="28"/>
          <w:szCs w:val="28"/>
        </w:rPr>
        <w:t>（二）</w:t>
      </w:r>
      <w:r w:rsidR="00BE06A5" w:rsidRPr="005D2EFE">
        <w:rPr>
          <w:rFonts w:hint="eastAsia"/>
          <w:sz w:val="28"/>
          <w:szCs w:val="28"/>
        </w:rPr>
        <w:t>应用文写作</w:t>
      </w:r>
      <w:r w:rsidR="00C929CD">
        <w:rPr>
          <w:rFonts w:hint="eastAsia"/>
          <w:sz w:val="28"/>
          <w:szCs w:val="28"/>
        </w:rPr>
        <w:t>（</w:t>
      </w:r>
      <w:r w:rsidR="00BE06A5" w:rsidRPr="005D2EFE">
        <w:rPr>
          <w:rFonts w:hint="eastAsia"/>
          <w:sz w:val="28"/>
          <w:szCs w:val="28"/>
        </w:rPr>
        <w:t>40</w:t>
      </w:r>
      <w:r w:rsidR="00BE06A5" w:rsidRPr="005D2EFE">
        <w:rPr>
          <w:rFonts w:hint="eastAsia"/>
          <w:sz w:val="28"/>
          <w:szCs w:val="28"/>
        </w:rPr>
        <w:t>分</w:t>
      </w:r>
      <w:r w:rsidR="00C929CD">
        <w:rPr>
          <w:rFonts w:hint="eastAsia"/>
          <w:sz w:val="28"/>
          <w:szCs w:val="28"/>
        </w:rPr>
        <w:t>）</w:t>
      </w:r>
    </w:p>
    <w:p w:rsidR="00BE06A5" w:rsidRPr="005D2EFE" w:rsidRDefault="00BE06A5" w:rsidP="00BE06A5">
      <w:pPr>
        <w:widowControl/>
        <w:jc w:val="left"/>
        <w:rPr>
          <w:sz w:val="28"/>
          <w:szCs w:val="28"/>
        </w:rPr>
      </w:pPr>
      <w:r w:rsidRPr="005D2EFE">
        <w:rPr>
          <w:sz w:val="28"/>
          <w:szCs w:val="28"/>
        </w:rPr>
        <w:t xml:space="preserve">   </w:t>
      </w:r>
      <w:r w:rsidR="00C929CD">
        <w:rPr>
          <w:rFonts w:hint="eastAsia"/>
          <w:sz w:val="28"/>
          <w:szCs w:val="28"/>
        </w:rPr>
        <w:t xml:space="preserve"> </w:t>
      </w:r>
      <w:r w:rsidRPr="005D2EFE">
        <w:rPr>
          <w:rFonts w:hint="eastAsia"/>
          <w:sz w:val="28"/>
          <w:szCs w:val="28"/>
        </w:rPr>
        <w:t>要求考生根据所提供的信息和场景写出一篇</w:t>
      </w:r>
      <w:r w:rsidRPr="005D2EFE">
        <w:rPr>
          <w:rFonts w:hint="eastAsia"/>
          <w:sz w:val="28"/>
          <w:szCs w:val="28"/>
        </w:rPr>
        <w:t>450</w:t>
      </w:r>
      <w:r w:rsidRPr="005D2EFE">
        <w:rPr>
          <w:rFonts w:hint="eastAsia"/>
          <w:sz w:val="28"/>
          <w:szCs w:val="28"/>
        </w:rPr>
        <w:t>字左右的应用文，体裁包括说明书、会议通知、商务信函、备忘录、广告等，要求言简意赅，凸显专业性、技术性和实用性。试卷提供应用文写作的信息、场景及写作要求。</w:t>
      </w:r>
      <w:r w:rsidRPr="005D2EFE">
        <w:rPr>
          <w:rFonts w:hint="eastAsia"/>
          <w:sz w:val="28"/>
          <w:szCs w:val="28"/>
        </w:rPr>
        <w:t xml:space="preserve"> </w:t>
      </w:r>
    </w:p>
    <w:p w:rsidR="00BE06A5" w:rsidRPr="005D2EFE" w:rsidRDefault="00187854" w:rsidP="00BE06A5">
      <w:pPr>
        <w:widowControl/>
        <w:jc w:val="left"/>
        <w:rPr>
          <w:sz w:val="28"/>
          <w:szCs w:val="28"/>
        </w:rPr>
      </w:pPr>
      <w:r w:rsidRPr="005D2EFE">
        <w:rPr>
          <w:rFonts w:cs="Tahoma" w:hint="eastAsia"/>
          <w:sz w:val="28"/>
          <w:szCs w:val="28"/>
        </w:rPr>
        <w:t>（三）</w:t>
      </w:r>
      <w:r w:rsidR="00BE06A5" w:rsidRPr="005D2EFE">
        <w:rPr>
          <w:rFonts w:hint="eastAsia"/>
          <w:sz w:val="28"/>
          <w:szCs w:val="28"/>
        </w:rPr>
        <w:t>命题作文</w:t>
      </w:r>
      <w:r w:rsidR="00C929CD">
        <w:rPr>
          <w:rFonts w:hint="eastAsia"/>
          <w:sz w:val="28"/>
          <w:szCs w:val="28"/>
        </w:rPr>
        <w:t>（</w:t>
      </w:r>
      <w:r w:rsidR="00BE06A5" w:rsidRPr="005D2EFE">
        <w:rPr>
          <w:rFonts w:hint="eastAsia"/>
          <w:sz w:val="28"/>
          <w:szCs w:val="28"/>
        </w:rPr>
        <w:t>60</w:t>
      </w:r>
      <w:r w:rsidR="00BE06A5" w:rsidRPr="005D2EFE">
        <w:rPr>
          <w:rFonts w:hint="eastAsia"/>
          <w:sz w:val="28"/>
          <w:szCs w:val="28"/>
        </w:rPr>
        <w:t>分</w:t>
      </w:r>
      <w:r w:rsidR="00C929CD">
        <w:rPr>
          <w:rFonts w:hint="eastAsia"/>
          <w:sz w:val="28"/>
          <w:szCs w:val="28"/>
        </w:rPr>
        <w:t>）</w:t>
      </w:r>
    </w:p>
    <w:p w:rsidR="00BE06A5" w:rsidRDefault="00BE06A5" w:rsidP="00C929CD">
      <w:pPr>
        <w:widowControl/>
        <w:ind w:firstLine="540"/>
        <w:jc w:val="left"/>
        <w:rPr>
          <w:sz w:val="28"/>
          <w:szCs w:val="28"/>
        </w:rPr>
      </w:pPr>
      <w:r w:rsidRPr="005D2EFE">
        <w:rPr>
          <w:rFonts w:hint="eastAsia"/>
          <w:sz w:val="28"/>
          <w:szCs w:val="28"/>
        </w:rPr>
        <w:t>根据所给题目及要求写出一篇不少于</w:t>
      </w:r>
      <w:r w:rsidRPr="005D2EFE">
        <w:rPr>
          <w:rFonts w:hint="eastAsia"/>
          <w:sz w:val="28"/>
          <w:szCs w:val="28"/>
        </w:rPr>
        <w:t>800</w:t>
      </w:r>
      <w:r w:rsidRPr="005D2EFE">
        <w:rPr>
          <w:rFonts w:hint="eastAsia"/>
          <w:sz w:val="28"/>
          <w:szCs w:val="28"/>
        </w:rPr>
        <w:t>字的现代汉语短文。体裁可以是记叙文、说明文、议论文等。要求文字通顺，用词得体，结构合理，文体恰当，文笔优美。试卷给出情景和题目，由考生根据提示写作。</w:t>
      </w:r>
      <w:r w:rsidRPr="005D2EFE">
        <w:rPr>
          <w:rFonts w:hint="eastAsia"/>
          <w:sz w:val="28"/>
          <w:szCs w:val="28"/>
        </w:rPr>
        <w:t xml:space="preserve"> </w:t>
      </w:r>
    </w:p>
    <w:p w:rsidR="00C929CD" w:rsidRPr="005D2EFE" w:rsidRDefault="00C929CD" w:rsidP="00C929CD">
      <w:pPr>
        <w:widowControl/>
        <w:ind w:firstLine="540"/>
        <w:jc w:val="left"/>
        <w:rPr>
          <w:sz w:val="28"/>
          <w:szCs w:val="28"/>
        </w:rPr>
      </w:pPr>
    </w:p>
    <w:p w:rsidR="00187854" w:rsidRPr="005D2EFE" w:rsidRDefault="00187854" w:rsidP="00187854">
      <w:pPr>
        <w:pStyle w:val="p0"/>
        <w:wordWrap w:val="0"/>
        <w:rPr>
          <w:rFonts w:ascii="Tahoma" w:hAnsi="Tahoma" w:cs="Tahoma"/>
          <w:sz w:val="28"/>
          <w:szCs w:val="28"/>
        </w:rPr>
      </w:pPr>
      <w:r w:rsidRPr="005D2EFE">
        <w:rPr>
          <w:rFonts w:cs="Tahoma" w:hint="eastAsia"/>
          <w:b/>
          <w:bCs/>
          <w:sz w:val="28"/>
          <w:szCs w:val="28"/>
        </w:rPr>
        <w:t>五、主要参考书目</w:t>
      </w:r>
    </w:p>
    <w:p w:rsidR="00FA51B6" w:rsidRPr="005D2EFE" w:rsidRDefault="00187854" w:rsidP="00FA51B6">
      <w:pPr>
        <w:widowControl/>
        <w:jc w:val="left"/>
        <w:rPr>
          <w:sz w:val="28"/>
          <w:szCs w:val="28"/>
        </w:rPr>
      </w:pPr>
      <w:r w:rsidRPr="005D2EFE">
        <w:rPr>
          <w:rFonts w:cs="Tahoma" w:hint="eastAsia"/>
          <w:sz w:val="28"/>
          <w:szCs w:val="28"/>
        </w:rPr>
        <w:t>（一）</w:t>
      </w:r>
      <w:r w:rsidR="00FA51B6" w:rsidRPr="005D2EFE">
        <w:rPr>
          <w:rFonts w:hint="eastAsia"/>
          <w:sz w:val="28"/>
          <w:szCs w:val="28"/>
        </w:rPr>
        <w:t>程裕祯</w:t>
      </w:r>
      <w:r w:rsidR="00FA51B6" w:rsidRPr="005D2EFE">
        <w:rPr>
          <w:rFonts w:cs="Tahoma" w:hint="eastAsia"/>
          <w:sz w:val="28"/>
          <w:szCs w:val="28"/>
        </w:rPr>
        <w:t>主编：</w:t>
      </w:r>
      <w:r w:rsidR="00FA51B6" w:rsidRPr="005D2EFE">
        <w:rPr>
          <w:rFonts w:hint="eastAsia"/>
          <w:sz w:val="28"/>
          <w:szCs w:val="28"/>
        </w:rPr>
        <w:t>《中国文化要略》，外语教学与研究出版社</w:t>
      </w:r>
      <w:r w:rsidR="00FA51B6" w:rsidRPr="005D2EFE">
        <w:rPr>
          <w:rFonts w:hint="eastAsia"/>
          <w:sz w:val="28"/>
          <w:szCs w:val="28"/>
        </w:rPr>
        <w:t>2013</w:t>
      </w:r>
      <w:r w:rsidR="00FA51B6" w:rsidRPr="005D2EFE">
        <w:rPr>
          <w:rFonts w:hint="eastAsia"/>
          <w:sz w:val="28"/>
          <w:szCs w:val="28"/>
        </w:rPr>
        <w:t>年版。</w:t>
      </w:r>
    </w:p>
    <w:p w:rsidR="00FA51B6" w:rsidRPr="005D2EFE" w:rsidRDefault="00FA51B6" w:rsidP="00FA51B6">
      <w:pPr>
        <w:widowControl/>
        <w:jc w:val="left"/>
        <w:rPr>
          <w:sz w:val="28"/>
          <w:szCs w:val="28"/>
        </w:rPr>
      </w:pPr>
      <w:r w:rsidRPr="005D2EFE">
        <w:rPr>
          <w:rFonts w:cs="Tahoma" w:hint="eastAsia"/>
          <w:sz w:val="28"/>
          <w:szCs w:val="28"/>
        </w:rPr>
        <w:t>（二）</w:t>
      </w:r>
      <w:r w:rsidRPr="005D2EFE">
        <w:rPr>
          <w:rFonts w:hint="eastAsia"/>
          <w:sz w:val="28"/>
          <w:szCs w:val="28"/>
        </w:rPr>
        <w:t>徐新</w:t>
      </w:r>
      <w:r w:rsidRPr="005D2EFE">
        <w:rPr>
          <w:rFonts w:cs="Tahoma" w:hint="eastAsia"/>
          <w:sz w:val="28"/>
          <w:szCs w:val="28"/>
        </w:rPr>
        <w:t>主编：</w:t>
      </w:r>
      <w:r w:rsidRPr="005D2EFE">
        <w:rPr>
          <w:rFonts w:hint="eastAsia"/>
          <w:sz w:val="28"/>
          <w:szCs w:val="28"/>
        </w:rPr>
        <w:t>《西方文化史》（第二版），北京大学出版社</w:t>
      </w:r>
      <w:r w:rsidRPr="005D2EFE">
        <w:rPr>
          <w:rFonts w:hint="eastAsia"/>
          <w:sz w:val="28"/>
          <w:szCs w:val="28"/>
        </w:rPr>
        <w:t>2007</w:t>
      </w:r>
      <w:r w:rsidRPr="005D2EFE">
        <w:rPr>
          <w:rFonts w:hint="eastAsia"/>
          <w:sz w:val="28"/>
          <w:szCs w:val="28"/>
        </w:rPr>
        <w:t>年版。</w:t>
      </w:r>
    </w:p>
    <w:p w:rsidR="00FA51B6" w:rsidRPr="005D2EFE" w:rsidRDefault="00FA51B6" w:rsidP="00FA51B6">
      <w:pPr>
        <w:widowControl/>
        <w:jc w:val="left"/>
        <w:rPr>
          <w:sz w:val="28"/>
          <w:szCs w:val="28"/>
        </w:rPr>
      </w:pPr>
      <w:r w:rsidRPr="005D2EFE">
        <w:rPr>
          <w:rFonts w:hint="eastAsia"/>
          <w:sz w:val="28"/>
          <w:szCs w:val="28"/>
        </w:rPr>
        <w:t>（三）</w:t>
      </w:r>
      <w:proofErr w:type="gramStart"/>
      <w:r w:rsidRPr="005D2EFE">
        <w:rPr>
          <w:rFonts w:hint="eastAsia"/>
          <w:sz w:val="28"/>
          <w:szCs w:val="28"/>
        </w:rPr>
        <w:t>孙秀秋主编</w:t>
      </w:r>
      <w:proofErr w:type="gramEnd"/>
      <w:r w:rsidRPr="005D2EFE">
        <w:rPr>
          <w:rFonts w:hint="eastAsia"/>
          <w:sz w:val="28"/>
          <w:szCs w:val="28"/>
        </w:rPr>
        <w:t>：《应用写作》，中国人民大学出版社</w:t>
      </w:r>
      <w:r w:rsidRPr="005D2EFE">
        <w:rPr>
          <w:rFonts w:hint="eastAsia"/>
          <w:sz w:val="28"/>
          <w:szCs w:val="28"/>
        </w:rPr>
        <w:t>2014</w:t>
      </w:r>
      <w:r w:rsidRPr="005D2EFE">
        <w:rPr>
          <w:rFonts w:hint="eastAsia"/>
          <w:sz w:val="28"/>
          <w:szCs w:val="28"/>
        </w:rPr>
        <w:t>年版。</w:t>
      </w:r>
    </w:p>
    <w:sectPr w:rsidR="00FA51B6" w:rsidRPr="005D2E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D7" w:rsidRDefault="00DD58D7" w:rsidP="00187854">
      <w:r>
        <w:separator/>
      </w:r>
    </w:p>
  </w:endnote>
  <w:endnote w:type="continuationSeparator" w:id="0">
    <w:p w:rsidR="00DD58D7" w:rsidRDefault="00DD58D7" w:rsidP="00187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D7" w:rsidRDefault="00DD58D7" w:rsidP="00187854">
      <w:r>
        <w:separator/>
      </w:r>
    </w:p>
  </w:footnote>
  <w:footnote w:type="continuationSeparator" w:id="0">
    <w:p w:rsidR="00DD58D7" w:rsidRDefault="00DD58D7" w:rsidP="001878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825954"/>
    <w:multiLevelType w:val="hybridMultilevel"/>
    <w:tmpl w:val="192894EC"/>
    <w:lvl w:ilvl="0" w:tplc="FBB03A2C">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60B2"/>
    <w:rsid w:val="001076D5"/>
    <w:rsid w:val="00187854"/>
    <w:rsid w:val="0019061B"/>
    <w:rsid w:val="005060B2"/>
    <w:rsid w:val="005D2EFE"/>
    <w:rsid w:val="006F4336"/>
    <w:rsid w:val="00823CA3"/>
    <w:rsid w:val="00861E4D"/>
    <w:rsid w:val="0087592E"/>
    <w:rsid w:val="0099290F"/>
    <w:rsid w:val="009C1595"/>
    <w:rsid w:val="00BE06A5"/>
    <w:rsid w:val="00C929CD"/>
    <w:rsid w:val="00DD58D7"/>
    <w:rsid w:val="00E534CF"/>
    <w:rsid w:val="00E54553"/>
    <w:rsid w:val="00F74F2A"/>
    <w:rsid w:val="00FA51B6"/>
    <w:rsid w:val="00FA6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854"/>
    <w:rPr>
      <w:sz w:val="18"/>
      <w:szCs w:val="18"/>
    </w:rPr>
  </w:style>
  <w:style w:type="paragraph" w:styleId="a4">
    <w:name w:val="footer"/>
    <w:basedOn w:val="a"/>
    <w:link w:val="Char0"/>
    <w:uiPriority w:val="99"/>
    <w:unhideWhenUsed/>
    <w:rsid w:val="00187854"/>
    <w:pPr>
      <w:tabs>
        <w:tab w:val="center" w:pos="4153"/>
        <w:tab w:val="right" w:pos="8306"/>
      </w:tabs>
      <w:snapToGrid w:val="0"/>
      <w:jc w:val="left"/>
    </w:pPr>
    <w:rPr>
      <w:sz w:val="18"/>
      <w:szCs w:val="18"/>
    </w:rPr>
  </w:style>
  <w:style w:type="character" w:customStyle="1" w:styleId="Char0">
    <w:name w:val="页脚 Char"/>
    <w:basedOn w:val="a0"/>
    <w:link w:val="a4"/>
    <w:uiPriority w:val="99"/>
    <w:rsid w:val="00187854"/>
    <w:rPr>
      <w:sz w:val="18"/>
      <w:szCs w:val="18"/>
    </w:rPr>
  </w:style>
  <w:style w:type="paragraph" w:customStyle="1" w:styleId="p0">
    <w:name w:val="p0"/>
    <w:basedOn w:val="a"/>
    <w:rsid w:val="00187854"/>
    <w:pPr>
      <w:widowControl/>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878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87854"/>
    <w:rPr>
      <w:sz w:val="18"/>
      <w:szCs w:val="18"/>
    </w:rPr>
  </w:style>
  <w:style w:type="paragraph" w:styleId="a4">
    <w:name w:val="footer"/>
    <w:basedOn w:val="a"/>
    <w:link w:val="Char0"/>
    <w:uiPriority w:val="99"/>
    <w:unhideWhenUsed/>
    <w:rsid w:val="00187854"/>
    <w:pPr>
      <w:tabs>
        <w:tab w:val="center" w:pos="4153"/>
        <w:tab w:val="right" w:pos="8306"/>
      </w:tabs>
      <w:snapToGrid w:val="0"/>
      <w:jc w:val="left"/>
    </w:pPr>
    <w:rPr>
      <w:sz w:val="18"/>
      <w:szCs w:val="18"/>
    </w:rPr>
  </w:style>
  <w:style w:type="character" w:customStyle="1" w:styleId="Char0">
    <w:name w:val="页脚 Char"/>
    <w:basedOn w:val="a0"/>
    <w:link w:val="a4"/>
    <w:uiPriority w:val="99"/>
    <w:rsid w:val="00187854"/>
    <w:rPr>
      <w:sz w:val="18"/>
      <w:szCs w:val="18"/>
    </w:rPr>
  </w:style>
  <w:style w:type="paragraph" w:customStyle="1" w:styleId="p0">
    <w:name w:val="p0"/>
    <w:basedOn w:val="a"/>
    <w:rsid w:val="00187854"/>
    <w:pPr>
      <w:widowControl/>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tylesWithEffects.xml" Type="http://schemas.microsoft.com/office/2007/relationships/stylesWithEffect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2015-04-29T02:38:00Z</dcterms:created>
  <dc:creator>LENOVO</dc:creator>
  <cp:lastModifiedBy>pc</cp:lastModifiedBy>
  <dcterms:modified xsi:type="dcterms:W3CDTF">2015-09-10T01:20:00Z</dcterms:modified>
  <cp:revision>8</cp:revision>
</cp:coreProperties>
</file>